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663" w:rsidRPr="00446904" w:rsidRDefault="00E37C11" w:rsidP="00FC07BD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  <w:bookmarkStart w:id="0" w:name="_GoBack"/>
      <w:bookmarkEnd w:id="0"/>
      <w:r w:rsidRPr="00446904">
        <w:rPr>
          <w:rFonts w:ascii="Arial" w:hAnsi="Arial" w:cs="B Nazanin"/>
          <w:b/>
          <w:bCs/>
          <w:sz w:val="28"/>
          <w:szCs w:val="28"/>
          <w:rtl/>
        </w:rPr>
        <w:t>رزومه</w:t>
      </w:r>
    </w:p>
    <w:p w:rsidR="00C92365" w:rsidRPr="00446904" w:rsidRDefault="00C92365" w:rsidP="00FC07BD">
      <w:pPr>
        <w:jc w:val="center"/>
        <w:rPr>
          <w:rFonts w:ascii="Arial" w:hAnsi="Arial" w:cs="B Nazanin"/>
          <w:b/>
          <w:bCs/>
          <w:sz w:val="28"/>
          <w:szCs w:val="28"/>
          <w:rtl/>
        </w:rPr>
      </w:pPr>
    </w:p>
    <w:p w:rsidR="00E37C11" w:rsidRPr="00446904" w:rsidRDefault="00E37C11" w:rsidP="00E318C0">
      <w:pPr>
        <w:rPr>
          <w:rFonts w:ascii="Arial" w:hAnsi="Arial" w:cs="B Nazanin"/>
          <w:b/>
          <w:bCs/>
          <w:sz w:val="28"/>
          <w:szCs w:val="28"/>
          <w:rtl/>
        </w:rPr>
      </w:pPr>
      <w:r w:rsidRPr="00446904">
        <w:rPr>
          <w:rFonts w:ascii="Arial" w:hAnsi="Arial" w:cs="B Nazanin"/>
          <w:b/>
          <w:bCs/>
          <w:sz w:val="28"/>
          <w:szCs w:val="28"/>
          <w:rtl/>
        </w:rPr>
        <w:t>محمد جواد فاضلی نیا</w:t>
      </w:r>
    </w:p>
    <w:p w:rsidR="00446904" w:rsidRPr="00446904" w:rsidRDefault="00E37C11" w:rsidP="00446904">
      <w:pPr>
        <w:rPr>
          <w:rFonts w:ascii="Arial" w:hAnsi="Arial" w:cs="B Nazanin"/>
          <w:b/>
          <w:bCs/>
          <w:sz w:val="28"/>
          <w:szCs w:val="28"/>
          <w:rtl/>
        </w:rPr>
      </w:pPr>
      <w:r w:rsidRPr="00446904">
        <w:rPr>
          <w:rFonts w:ascii="Arial" w:hAnsi="Arial" w:cs="B Nazanin"/>
          <w:b/>
          <w:bCs/>
          <w:sz w:val="28"/>
          <w:szCs w:val="28"/>
          <w:rtl/>
        </w:rPr>
        <w:t xml:space="preserve">تلفن </w:t>
      </w:r>
      <w:r w:rsidR="00A7787E" w:rsidRPr="00446904">
        <w:rPr>
          <w:rFonts w:ascii="Arial" w:hAnsi="Arial" w:cs="B Nazanin" w:hint="cs"/>
          <w:b/>
          <w:bCs/>
          <w:sz w:val="28"/>
          <w:szCs w:val="28"/>
          <w:rtl/>
        </w:rPr>
        <w:t xml:space="preserve"> همراه </w:t>
      </w:r>
      <w:r w:rsidRPr="00446904">
        <w:rPr>
          <w:rFonts w:ascii="Arial" w:hAnsi="Arial" w:cs="B Nazanin"/>
          <w:b/>
          <w:bCs/>
          <w:sz w:val="28"/>
          <w:szCs w:val="28"/>
          <w:rtl/>
        </w:rPr>
        <w:t>: 09166121215</w:t>
      </w:r>
    </w:p>
    <w:p w:rsidR="00C66453" w:rsidRPr="00446904" w:rsidRDefault="00446904" w:rsidP="00446904">
      <w:pPr>
        <w:rPr>
          <w:rFonts w:ascii="Arial" w:hAnsi="Arial" w:cs="B Nazanin"/>
          <w:b/>
          <w:bCs/>
          <w:sz w:val="28"/>
          <w:szCs w:val="28"/>
          <w:rtl/>
        </w:rPr>
      </w:pPr>
      <w:r w:rsidRPr="00446904">
        <w:rPr>
          <w:rStyle w:val="Hyperlink"/>
          <w:rFonts w:ascii="Helvetica" w:hAnsi="Helvetica" w:cs="B Nazanin" w:hint="cs"/>
          <w:b/>
          <w:bCs/>
          <w:color w:val="auto"/>
          <w:sz w:val="28"/>
          <w:szCs w:val="28"/>
          <w:u w:val="none"/>
          <w:shd w:val="clear" w:color="auto" w:fill="FFFFFF"/>
          <w:rtl/>
        </w:rPr>
        <w:t>ایمیل</w:t>
      </w:r>
      <w:r w:rsidRPr="002164F3">
        <w:rPr>
          <w:rStyle w:val="Hyperlink"/>
          <w:rFonts w:ascii="Tahoma" w:hAnsi="Tahoma" w:cs="Tahoma"/>
          <w:b/>
          <w:bCs/>
          <w:color w:val="auto"/>
          <w:sz w:val="28"/>
          <w:szCs w:val="28"/>
          <w:u w:val="none"/>
          <w:shd w:val="clear" w:color="auto" w:fill="FFFFFF"/>
        </w:rPr>
        <w:t>:</w:t>
      </w:r>
      <w:r w:rsidRPr="002164F3">
        <w:rPr>
          <w:rFonts w:ascii="Tahoma" w:hAnsi="Tahoma" w:cs="Tahoma"/>
          <w:b/>
          <w:bCs/>
          <w:sz w:val="23"/>
          <w:szCs w:val="23"/>
          <w:shd w:val="clear" w:color="auto" w:fill="FFFFFF"/>
          <w:rtl/>
        </w:rPr>
        <w:t xml:space="preserve"> </w:t>
      </w:r>
      <w:r w:rsidRPr="002164F3">
        <w:rPr>
          <w:rStyle w:val="Hyperlink"/>
          <w:rFonts w:ascii="Tahoma" w:hAnsi="Tahoma" w:cs="Tahoma"/>
          <w:b/>
          <w:bCs/>
          <w:color w:val="auto"/>
          <w:sz w:val="28"/>
          <w:szCs w:val="28"/>
          <w:u w:val="none"/>
          <w:shd w:val="clear" w:color="auto" w:fill="FFFFFF"/>
        </w:rPr>
        <w:t xml:space="preserve">   </w:t>
      </w:r>
      <w:hyperlink r:id="rId6" w:history="1">
        <w:r w:rsidR="00C20E04" w:rsidRPr="002164F3">
          <w:rPr>
            <w:rStyle w:val="Hyperlink"/>
            <w:rFonts w:ascii="Tahoma" w:hAnsi="Tahoma" w:cs="Tahoma"/>
            <w:b/>
            <w:bCs/>
            <w:color w:val="auto"/>
            <w:sz w:val="28"/>
            <w:szCs w:val="28"/>
            <w:u w:val="none"/>
            <w:shd w:val="clear" w:color="auto" w:fill="FFFFFF"/>
          </w:rPr>
          <w:t>mfazelinia@ymail.com</w:t>
        </w:r>
      </w:hyperlink>
      <w:r>
        <w:rPr>
          <w:rStyle w:val="Hyperlink"/>
          <w:rFonts w:ascii="Helvetica" w:hAnsi="Helvetica" w:cs="B Nazanin"/>
          <w:b/>
          <w:bCs/>
          <w:color w:val="auto"/>
          <w:sz w:val="28"/>
          <w:szCs w:val="28"/>
          <w:u w:val="none"/>
          <w:shd w:val="clear" w:color="auto" w:fill="FFFFFF"/>
        </w:rPr>
        <w:t xml:space="preserve">  </w:t>
      </w:r>
      <w:r w:rsidRPr="00446904">
        <w:rPr>
          <w:rStyle w:val="Hyperlink"/>
          <w:rFonts w:ascii="Helvetica" w:hAnsi="Helvetica" w:cs="B Nazanin" w:hint="cs"/>
          <w:b/>
          <w:bCs/>
          <w:color w:val="auto"/>
          <w:sz w:val="28"/>
          <w:szCs w:val="28"/>
          <w:u w:val="none"/>
          <w:shd w:val="clear" w:color="auto" w:fill="FFFFFF"/>
          <w:rtl/>
        </w:rPr>
        <w:t xml:space="preserve"> </w:t>
      </w:r>
    </w:p>
    <w:p w:rsidR="00E37C11" w:rsidRPr="00446904" w:rsidRDefault="00E37C11" w:rsidP="00C66453">
      <w:pPr>
        <w:rPr>
          <w:rFonts w:ascii="Arial" w:hAnsi="Arial" w:cs="B Nazanin"/>
          <w:b/>
          <w:bCs/>
          <w:sz w:val="28"/>
          <w:szCs w:val="28"/>
          <w:rtl/>
        </w:rPr>
      </w:pPr>
      <w:r w:rsidRPr="00446904">
        <w:rPr>
          <w:rFonts w:ascii="Arial" w:hAnsi="Arial" w:cs="B Nazanin"/>
          <w:b/>
          <w:bCs/>
          <w:sz w:val="28"/>
          <w:szCs w:val="28"/>
          <w:rtl/>
        </w:rPr>
        <w:t xml:space="preserve">متولد : </w:t>
      </w:r>
      <w:r w:rsidR="00252A3E" w:rsidRPr="00446904">
        <w:rPr>
          <w:rFonts w:ascii="Arial" w:hAnsi="Arial" w:cs="B Nazanin" w:hint="cs"/>
          <w:b/>
          <w:bCs/>
          <w:sz w:val="28"/>
          <w:szCs w:val="28"/>
          <w:rtl/>
        </w:rPr>
        <w:t xml:space="preserve">سال </w:t>
      </w:r>
      <w:r w:rsidRPr="00446904">
        <w:rPr>
          <w:rFonts w:ascii="Arial" w:hAnsi="Arial" w:cs="B Nazanin"/>
          <w:b/>
          <w:bCs/>
          <w:sz w:val="28"/>
          <w:szCs w:val="28"/>
          <w:rtl/>
        </w:rPr>
        <w:t>134</w:t>
      </w:r>
      <w:r w:rsidR="00C66453" w:rsidRPr="00446904">
        <w:rPr>
          <w:rFonts w:ascii="Arial" w:hAnsi="Arial" w:cs="B Nazanin" w:hint="cs"/>
          <w:b/>
          <w:bCs/>
          <w:sz w:val="28"/>
          <w:szCs w:val="28"/>
          <w:rtl/>
        </w:rPr>
        <w:t>0</w:t>
      </w:r>
      <w:r w:rsidR="00446904">
        <w:rPr>
          <w:rFonts w:ascii="Arial" w:hAnsi="Arial" w:cs="B Nazanin" w:hint="cs"/>
          <w:b/>
          <w:bCs/>
          <w:sz w:val="28"/>
          <w:szCs w:val="28"/>
          <w:rtl/>
        </w:rPr>
        <w:t xml:space="preserve"> </w:t>
      </w:r>
      <w:r w:rsidR="00252A3E" w:rsidRPr="00446904">
        <w:rPr>
          <w:rFonts w:ascii="Arial" w:hAnsi="Arial" w:cs="B Nazanin" w:hint="cs"/>
          <w:b/>
          <w:bCs/>
          <w:sz w:val="28"/>
          <w:szCs w:val="28"/>
          <w:rtl/>
        </w:rPr>
        <w:t>در شهر آبادان</w:t>
      </w:r>
    </w:p>
    <w:p w:rsidR="00E37C11" w:rsidRPr="00446904" w:rsidRDefault="00E37C11" w:rsidP="00C66453">
      <w:pPr>
        <w:rPr>
          <w:rFonts w:ascii="Arial" w:hAnsi="Arial" w:cs="B Nazanin"/>
          <w:b/>
          <w:bCs/>
          <w:sz w:val="28"/>
          <w:szCs w:val="28"/>
          <w:rtl/>
        </w:rPr>
      </w:pPr>
      <w:r w:rsidRPr="00446904">
        <w:rPr>
          <w:rFonts w:ascii="Arial" w:hAnsi="Arial" w:cs="B Nazanin"/>
          <w:b/>
          <w:bCs/>
          <w:sz w:val="28"/>
          <w:szCs w:val="28"/>
          <w:rtl/>
        </w:rPr>
        <w:t xml:space="preserve">ساکن : اهواز  </w:t>
      </w:r>
    </w:p>
    <w:p w:rsidR="00C20E04" w:rsidRPr="00446904" w:rsidRDefault="00E37C11" w:rsidP="00C47A59">
      <w:pPr>
        <w:rPr>
          <w:rFonts w:ascii="Arial" w:hAnsi="Arial" w:cs="B Nazanin"/>
          <w:b/>
          <w:bCs/>
          <w:sz w:val="30"/>
          <w:szCs w:val="30"/>
          <w:u w:val="single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u w:val="single"/>
          <w:rtl/>
        </w:rPr>
        <w:t>سوابق تحصیلی :</w:t>
      </w:r>
    </w:p>
    <w:p w:rsidR="00E37C11" w:rsidRPr="00446904" w:rsidRDefault="00C20E04" w:rsidP="00293004">
      <w:pPr>
        <w:pStyle w:val="ListParagraph"/>
        <w:numPr>
          <w:ilvl w:val="0"/>
          <w:numId w:val="6"/>
        </w:numPr>
        <w:rPr>
          <w:rFonts w:ascii="Arial" w:hAnsi="Arial" w:cs="B Nazanin"/>
          <w:b/>
          <w:bCs/>
          <w:sz w:val="30"/>
          <w:szCs w:val="30"/>
          <w:u w:val="single"/>
          <w:rtl/>
        </w:rPr>
      </w:pPr>
      <w:r w:rsidRPr="00446904">
        <w:rPr>
          <w:rFonts w:ascii="Arial" w:hAnsi="Arial" w:cs="B Nazanin" w:hint="cs"/>
          <w:b/>
          <w:bCs/>
          <w:sz w:val="30"/>
          <w:szCs w:val="30"/>
          <w:rtl/>
        </w:rPr>
        <w:t>دکتری</w:t>
      </w:r>
      <w:r w:rsidR="00E37C11" w:rsidRPr="00446904">
        <w:rPr>
          <w:rFonts w:ascii="Arial" w:hAnsi="Arial" w:cs="B Nazanin"/>
          <w:b/>
          <w:bCs/>
          <w:sz w:val="30"/>
          <w:szCs w:val="30"/>
          <w:rtl/>
        </w:rPr>
        <w:t>: پذیرفته شدن در مقطع دکترای  مدرسی معارف دانش</w:t>
      </w:r>
      <w:r w:rsidR="00FC07BD" w:rsidRPr="00446904">
        <w:rPr>
          <w:rFonts w:ascii="Arial" w:hAnsi="Arial" w:cs="B Nazanin"/>
          <w:b/>
          <w:bCs/>
          <w:sz w:val="30"/>
          <w:szCs w:val="30"/>
          <w:rtl/>
        </w:rPr>
        <w:t>گاه پیام نور</w:t>
      </w:r>
      <w:r w:rsidR="00E37C11" w:rsidRPr="00446904">
        <w:rPr>
          <w:rFonts w:ascii="Arial" w:hAnsi="Arial" w:cs="B Nazanin"/>
          <w:b/>
          <w:bCs/>
          <w:sz w:val="30"/>
          <w:szCs w:val="30"/>
          <w:rtl/>
        </w:rPr>
        <w:t>( اولین دوره )- و قبولی در آزمون جامع و</w:t>
      </w:r>
      <w:r w:rsidR="00252A3E" w:rsidRPr="00446904">
        <w:rPr>
          <w:rFonts w:ascii="Arial" w:hAnsi="Arial" w:cs="B Nazanin" w:hint="cs"/>
          <w:b/>
          <w:bCs/>
          <w:sz w:val="30"/>
          <w:szCs w:val="30"/>
          <w:rtl/>
        </w:rPr>
        <w:t>در حال تدوین</w:t>
      </w:r>
      <w:r w:rsidR="00E37C11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08706B" w:rsidRPr="00446904">
        <w:rPr>
          <w:rFonts w:ascii="Arial" w:hAnsi="Arial" w:cs="B Nazanin"/>
          <w:b/>
          <w:bCs/>
          <w:sz w:val="30"/>
          <w:szCs w:val="30"/>
          <w:rtl/>
        </w:rPr>
        <w:t xml:space="preserve">پایان نامه </w:t>
      </w:r>
      <w:r w:rsidR="00252A3E"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با عنوان </w:t>
      </w:r>
      <w:r w:rsidR="00D8671B" w:rsidRPr="00446904">
        <w:rPr>
          <w:rFonts w:ascii="Arial" w:hAnsi="Arial" w:cs="B Nazanin" w:hint="cs"/>
          <w:b/>
          <w:bCs/>
          <w:sz w:val="30"/>
          <w:szCs w:val="30"/>
          <w:rtl/>
        </w:rPr>
        <w:t>منابع تفسیری اهل سنت در المیزان</w:t>
      </w:r>
    </w:p>
    <w:p w:rsidR="00E37C11" w:rsidRPr="00446904" w:rsidRDefault="00E37C11" w:rsidP="00293004">
      <w:pPr>
        <w:pStyle w:val="ListParagraph"/>
        <w:numPr>
          <w:ilvl w:val="0"/>
          <w:numId w:val="6"/>
        </w:num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i/>
          <w:iCs/>
          <w:sz w:val="30"/>
          <w:szCs w:val="30"/>
          <w:rtl/>
        </w:rPr>
        <w:t>کارشناسی ارشد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 : </w:t>
      </w:r>
      <w:r w:rsidR="00F571A2" w:rsidRPr="00446904">
        <w:rPr>
          <w:rFonts w:ascii="Arial" w:hAnsi="Arial" w:cs="B Nazanin"/>
          <w:b/>
          <w:bCs/>
          <w:sz w:val="30"/>
          <w:szCs w:val="30"/>
          <w:rtl/>
        </w:rPr>
        <w:t xml:space="preserve">پذیرفته شدن 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دررشته الهیات گرایش قرآن و حد یث از دانشگاه تهران </w:t>
      </w:r>
      <w:r w:rsidR="00F571A2" w:rsidRPr="00446904">
        <w:rPr>
          <w:rFonts w:ascii="Arial" w:hAnsi="Arial" w:cs="B Nazanin"/>
          <w:b/>
          <w:bCs/>
          <w:sz w:val="30"/>
          <w:szCs w:val="30"/>
          <w:rtl/>
        </w:rPr>
        <w:t>و فارغ التحصیلی با پایان نامه تحت عنوان :</w:t>
      </w:r>
      <w:r w:rsidR="005B7743"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 قران در نهج البلاغه</w:t>
      </w:r>
    </w:p>
    <w:p w:rsidR="00E37C11" w:rsidRPr="00446904" w:rsidRDefault="00E37C11" w:rsidP="00293004">
      <w:pPr>
        <w:pStyle w:val="ListParagraph"/>
        <w:numPr>
          <w:ilvl w:val="0"/>
          <w:numId w:val="6"/>
        </w:num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i/>
          <w:iCs/>
          <w:sz w:val="30"/>
          <w:szCs w:val="30"/>
          <w:rtl/>
        </w:rPr>
        <w:t>کارشناسی :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08706B" w:rsidRPr="00446904">
        <w:rPr>
          <w:rFonts w:ascii="Arial" w:hAnsi="Arial" w:cs="B Nazanin"/>
          <w:b/>
          <w:bCs/>
          <w:sz w:val="30"/>
          <w:szCs w:val="30"/>
          <w:rtl/>
        </w:rPr>
        <w:t xml:space="preserve">پذیرفته شدن در 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 xml:space="preserve">رشته الهیات دانشگاه تهران </w:t>
      </w:r>
      <w:r w:rsidR="0008706B" w:rsidRPr="00446904">
        <w:rPr>
          <w:rFonts w:ascii="Arial" w:hAnsi="Arial" w:cs="B Nazanin"/>
          <w:b/>
          <w:bCs/>
          <w:sz w:val="30"/>
          <w:szCs w:val="30"/>
          <w:rtl/>
        </w:rPr>
        <w:t>بعد از بازگشت از اسارت در سال 1369</w:t>
      </w:r>
    </w:p>
    <w:p w:rsidR="00C66453" w:rsidRPr="00446904" w:rsidRDefault="00E37C11" w:rsidP="00293004">
      <w:pPr>
        <w:pStyle w:val="ListParagraph"/>
        <w:numPr>
          <w:ilvl w:val="0"/>
          <w:numId w:val="6"/>
        </w:num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i/>
          <w:iCs/>
          <w:sz w:val="30"/>
          <w:szCs w:val="30"/>
          <w:rtl/>
        </w:rPr>
        <w:t>دیپلم :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 xml:space="preserve"> تح</w:t>
      </w:r>
      <w:r w:rsidR="00C66453" w:rsidRPr="00446904">
        <w:rPr>
          <w:rFonts w:ascii="Arial" w:hAnsi="Arial" w:cs="B Nazanin"/>
          <w:b/>
          <w:bCs/>
          <w:sz w:val="30"/>
          <w:szCs w:val="30"/>
          <w:rtl/>
        </w:rPr>
        <w:t>صیلات ابتدایی تا دیپلم در آبادا</w:t>
      </w:r>
      <w:r w:rsidR="00C66453" w:rsidRPr="00446904">
        <w:rPr>
          <w:rFonts w:ascii="Arial" w:hAnsi="Arial" w:cs="B Nazanin" w:hint="cs"/>
          <w:b/>
          <w:bCs/>
          <w:sz w:val="30"/>
          <w:szCs w:val="30"/>
          <w:rtl/>
        </w:rPr>
        <w:t>ن</w:t>
      </w:r>
    </w:p>
    <w:p w:rsidR="00E37C11" w:rsidRPr="00446904" w:rsidRDefault="00E37C11" w:rsidP="00C66453">
      <w:pPr>
        <w:rPr>
          <w:rFonts w:ascii="Arial" w:hAnsi="Arial" w:cs="B Nazanin"/>
          <w:b/>
          <w:bCs/>
          <w:sz w:val="30"/>
          <w:szCs w:val="30"/>
          <w:u w:val="single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u w:val="single"/>
          <w:rtl/>
        </w:rPr>
        <w:t>سوابق حرفه</w:t>
      </w:r>
      <w:r w:rsidR="00C66453" w:rsidRPr="00446904">
        <w:rPr>
          <w:rFonts w:ascii="Arial" w:hAnsi="Arial" w:cs="B Nazanin" w:hint="cs"/>
          <w:b/>
          <w:bCs/>
          <w:sz w:val="30"/>
          <w:szCs w:val="30"/>
          <w:u w:val="single"/>
          <w:rtl/>
        </w:rPr>
        <w:t xml:space="preserve"> </w:t>
      </w:r>
      <w:r w:rsidR="00E318C0" w:rsidRPr="00446904">
        <w:rPr>
          <w:rFonts w:ascii="Arial" w:hAnsi="Arial" w:cs="B Nazanin" w:hint="cs"/>
          <w:b/>
          <w:bCs/>
          <w:sz w:val="30"/>
          <w:szCs w:val="30"/>
          <w:u w:val="single"/>
          <w:rtl/>
        </w:rPr>
        <w:t>ای</w:t>
      </w:r>
      <w:r w:rsidRPr="00446904">
        <w:rPr>
          <w:rFonts w:ascii="Arial" w:hAnsi="Arial" w:cs="B Nazanin"/>
          <w:b/>
          <w:bCs/>
          <w:sz w:val="30"/>
          <w:szCs w:val="30"/>
          <w:u w:val="single"/>
          <w:rtl/>
        </w:rPr>
        <w:t>:</w:t>
      </w:r>
    </w:p>
    <w:p w:rsidR="0008706B" w:rsidRPr="00446904" w:rsidRDefault="0008706B" w:rsidP="00FC07BD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- 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>مدرس تمام وقت مراکز ترب</w:t>
      </w:r>
      <w:r w:rsidR="005B7743" w:rsidRPr="00446904">
        <w:rPr>
          <w:rFonts w:ascii="Arial" w:hAnsi="Arial" w:cs="B Nazanin" w:hint="cs"/>
          <w:b/>
          <w:bCs/>
          <w:sz w:val="30"/>
          <w:szCs w:val="30"/>
          <w:rtl/>
        </w:rPr>
        <w:t>ی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 xml:space="preserve">ت معلم (دانشگاه فرهنگیان ) در مقاطع کاردانی و کار شناسی ( تدریس بیش از 20 عنوان درسی در علوم قرآنی </w:t>
      </w:r>
      <w:r w:rsidR="00E51E9F" w:rsidRPr="00446904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E51E9F" w:rsidRPr="00446904">
        <w:rPr>
          <w:rFonts w:ascii="Arial" w:hAnsi="Arial" w:cs="B Nazanin" w:hint="cs"/>
          <w:b/>
          <w:bCs/>
          <w:sz w:val="30"/>
          <w:szCs w:val="30"/>
          <w:rtl/>
        </w:rPr>
        <w:t>نهج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E51E9F" w:rsidRPr="00446904">
        <w:rPr>
          <w:rFonts w:ascii="Arial" w:hAnsi="Arial" w:cs="B Nazanin" w:hint="cs"/>
          <w:b/>
          <w:bCs/>
          <w:sz w:val="30"/>
          <w:szCs w:val="30"/>
          <w:rtl/>
        </w:rPr>
        <w:t>البلاغه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E51E9F" w:rsidRPr="00446904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E51E9F" w:rsidRPr="00446904">
        <w:rPr>
          <w:rFonts w:ascii="Arial" w:hAnsi="Arial" w:cs="B Nazanin" w:hint="cs"/>
          <w:b/>
          <w:bCs/>
          <w:sz w:val="30"/>
          <w:szCs w:val="30"/>
          <w:rtl/>
        </w:rPr>
        <w:t>تاریخ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E51E9F" w:rsidRPr="00446904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E51E9F" w:rsidRPr="00446904">
        <w:rPr>
          <w:rFonts w:ascii="Arial" w:hAnsi="Arial" w:cs="B Nazanin" w:hint="cs"/>
          <w:b/>
          <w:bCs/>
          <w:sz w:val="30"/>
          <w:szCs w:val="30"/>
          <w:rtl/>
        </w:rPr>
        <w:t>فلسفه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E51E9F" w:rsidRPr="00446904">
        <w:rPr>
          <w:rFonts w:ascii="Arial" w:hAnsi="Arial" w:cs="B Nazanin" w:hint="cs"/>
          <w:b/>
          <w:bCs/>
          <w:sz w:val="30"/>
          <w:szCs w:val="30"/>
          <w:rtl/>
        </w:rPr>
        <w:t>و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E51E9F" w:rsidRPr="00446904">
        <w:rPr>
          <w:rFonts w:ascii="Arial" w:hAnsi="Arial" w:cs="B Nazanin" w:hint="cs"/>
          <w:b/>
          <w:bCs/>
          <w:sz w:val="30"/>
          <w:szCs w:val="30"/>
          <w:rtl/>
        </w:rPr>
        <w:t>کلام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E51E9F" w:rsidRPr="00446904">
        <w:rPr>
          <w:rFonts w:ascii="Arial" w:hAnsi="Arial" w:cs="B Nazanin" w:hint="cs"/>
          <w:b/>
          <w:bCs/>
          <w:sz w:val="30"/>
          <w:szCs w:val="30"/>
          <w:rtl/>
        </w:rPr>
        <w:t>و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 xml:space="preserve"> ...... </w:t>
      </w:r>
    </w:p>
    <w:p w:rsidR="00E37C11" w:rsidRPr="00446904" w:rsidRDefault="0008706B" w:rsidP="00AC2D8C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- </w:t>
      </w:r>
      <w:r w:rsidR="00AC2D8C" w:rsidRPr="00446904">
        <w:rPr>
          <w:rFonts w:ascii="Arial" w:hAnsi="Arial" w:cs="B Nazanin"/>
          <w:b/>
          <w:bCs/>
          <w:sz w:val="30"/>
          <w:szCs w:val="30"/>
          <w:rtl/>
        </w:rPr>
        <w:t xml:space="preserve">مدرس </w:t>
      </w:r>
      <w:r w:rsidR="00AC2D8C" w:rsidRPr="00446904">
        <w:rPr>
          <w:rFonts w:ascii="Arial" w:hAnsi="Arial" w:cs="B Nazanin" w:hint="cs"/>
          <w:b/>
          <w:bCs/>
          <w:sz w:val="30"/>
          <w:szCs w:val="30"/>
          <w:rtl/>
        </w:rPr>
        <w:t>دروس معارف</w:t>
      </w:r>
      <w:r w:rsidR="00AC2D8C" w:rsidRPr="00446904">
        <w:rPr>
          <w:rFonts w:ascii="Arial" w:hAnsi="Arial" w:cs="B Nazanin"/>
          <w:b/>
          <w:bCs/>
          <w:sz w:val="30"/>
          <w:szCs w:val="30"/>
          <w:rtl/>
        </w:rPr>
        <w:t xml:space="preserve"> در دانشگاه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 xml:space="preserve"> شهید چمران </w:t>
      </w:r>
      <w:r w:rsidR="00AC2D8C" w:rsidRPr="00446904">
        <w:rPr>
          <w:rFonts w:ascii="Arial" w:hAnsi="Arial" w:cs="B Nazanin" w:hint="cs"/>
          <w:b/>
          <w:bCs/>
          <w:sz w:val="30"/>
          <w:szCs w:val="30"/>
          <w:rtl/>
        </w:rPr>
        <w:t>و</w:t>
      </w:r>
      <w:r w:rsidR="00621E89">
        <w:rPr>
          <w:rFonts w:ascii="Arial" w:hAnsi="Arial" w:cs="B Nazanin"/>
          <w:b/>
          <w:bCs/>
          <w:sz w:val="30"/>
          <w:szCs w:val="30"/>
          <w:rtl/>
        </w:rPr>
        <w:t>دروس تخصصی دانشکده الهیا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>ت</w:t>
      </w:r>
      <w:r w:rsidR="00AC2D8C"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 همین دانشگاه</w:t>
      </w:r>
    </w:p>
    <w:p w:rsidR="0008706B" w:rsidRPr="00446904" w:rsidRDefault="00AC2D8C" w:rsidP="00E318C0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>- مدرس دانشگاه</w:t>
      </w:r>
      <w:r w:rsidR="0008706B" w:rsidRPr="00446904">
        <w:rPr>
          <w:rFonts w:ascii="Arial" w:hAnsi="Arial" w:cs="B Nazanin"/>
          <w:b/>
          <w:bCs/>
          <w:sz w:val="30"/>
          <w:szCs w:val="30"/>
          <w:rtl/>
        </w:rPr>
        <w:t xml:space="preserve"> آزاد </w:t>
      </w:r>
      <w:r w:rsidR="0008706B" w:rsidRPr="00446904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="0008706B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08706B" w:rsidRPr="00446904">
        <w:rPr>
          <w:rFonts w:ascii="Arial" w:hAnsi="Arial" w:cs="B Nazanin" w:hint="cs"/>
          <w:b/>
          <w:bCs/>
          <w:sz w:val="30"/>
          <w:szCs w:val="30"/>
          <w:rtl/>
        </w:rPr>
        <w:t>نیروی</w:t>
      </w:r>
      <w:r w:rsidR="0008706B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08706B" w:rsidRPr="00446904">
        <w:rPr>
          <w:rFonts w:ascii="Arial" w:hAnsi="Arial" w:cs="B Nazanin" w:hint="cs"/>
          <w:b/>
          <w:bCs/>
          <w:sz w:val="30"/>
          <w:szCs w:val="30"/>
          <w:rtl/>
        </w:rPr>
        <w:t>انتظامی</w:t>
      </w:r>
      <w:r w:rsidR="0008706B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08706B" w:rsidRPr="00446904">
        <w:rPr>
          <w:rFonts w:ascii="Arial" w:hAnsi="Arial" w:cs="B Nazanin" w:hint="cs"/>
          <w:b/>
          <w:bCs/>
          <w:sz w:val="30"/>
          <w:szCs w:val="30"/>
          <w:rtl/>
        </w:rPr>
        <w:t>و</w:t>
      </w:r>
      <w:r w:rsidR="0008706B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08706B" w:rsidRPr="00446904">
        <w:rPr>
          <w:rFonts w:ascii="Arial" w:hAnsi="Arial" w:cs="B Nazanin" w:hint="cs"/>
          <w:b/>
          <w:bCs/>
          <w:sz w:val="30"/>
          <w:szCs w:val="30"/>
          <w:rtl/>
        </w:rPr>
        <w:t>نفت</w:t>
      </w:r>
    </w:p>
    <w:p w:rsidR="00E51E9F" w:rsidRPr="00446904" w:rsidRDefault="0008706B" w:rsidP="00E318C0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- </w:t>
      </w:r>
      <w:r w:rsidR="00AC2D8C" w:rsidRPr="00446904">
        <w:rPr>
          <w:rFonts w:ascii="Arial" w:hAnsi="Arial" w:cs="B Nazanin"/>
          <w:b/>
          <w:bCs/>
          <w:sz w:val="30"/>
          <w:szCs w:val="30"/>
          <w:rtl/>
        </w:rPr>
        <w:t xml:space="preserve">مدیر گروه رشته 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 xml:space="preserve"> دینی و عربی دا</w:t>
      </w:r>
      <w:r w:rsidR="00874C3A" w:rsidRPr="00446904">
        <w:rPr>
          <w:rFonts w:ascii="Arial" w:hAnsi="Arial" w:cs="B Nazanin"/>
          <w:b/>
          <w:bCs/>
          <w:sz w:val="30"/>
          <w:szCs w:val="30"/>
          <w:rtl/>
        </w:rPr>
        <w:t>نشگاه فرهنگیان از سال 86 تاکنون</w:t>
      </w:r>
    </w:p>
    <w:p w:rsidR="00E51E9F" w:rsidRPr="00446904" w:rsidRDefault="0008706B" w:rsidP="00E318C0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- 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>عضو کمیته پزوهشی و نماینده آموزشی مدرسان و عضو شورای مرکزی</w:t>
      </w:r>
      <w:r w:rsidR="00AC2D8C"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 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>و عضو هیات ممیز دانشگاه فرهنگیان رسول اکرم</w:t>
      </w:r>
      <w:r w:rsidR="00E318C0"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 (ص)</w:t>
      </w:r>
    </w:p>
    <w:p w:rsidR="00E51E9F" w:rsidRPr="00446904" w:rsidRDefault="0008706B" w:rsidP="00AC2D8C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lastRenderedPageBreak/>
        <w:t xml:space="preserve">- </w:t>
      </w:r>
      <w:r w:rsidR="00E51E9F" w:rsidRPr="00446904">
        <w:rPr>
          <w:rFonts w:ascii="Arial" w:hAnsi="Arial" w:cs="B Nazanin"/>
          <w:b/>
          <w:bCs/>
          <w:sz w:val="30"/>
          <w:szCs w:val="30"/>
          <w:rtl/>
        </w:rPr>
        <w:t xml:space="preserve">راهنما </w:t>
      </w:r>
      <w:r w:rsidR="00AC2D8C"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و 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>داور مسابقات فرهنگی و هنری مراکز تربیت معلم استان  در رشته های قرآن و نهج البلاغه از سال 85</w:t>
      </w:r>
    </w:p>
    <w:p w:rsidR="0008706B" w:rsidRPr="00446904" w:rsidRDefault="0008706B" w:rsidP="00AC2D8C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>- داور مسابقات</w:t>
      </w:r>
      <w:r w:rsidR="00AC2D8C"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 دانش آموزی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 قران و </w:t>
      </w:r>
      <w:r w:rsidR="00AC2D8C" w:rsidRPr="00446904">
        <w:rPr>
          <w:rFonts w:ascii="Arial" w:hAnsi="Arial" w:cs="B Nazanin" w:hint="cs"/>
          <w:b/>
          <w:bCs/>
          <w:sz w:val="30"/>
          <w:szCs w:val="30"/>
          <w:rtl/>
        </w:rPr>
        <w:t>نهج البلاغه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 استان</w:t>
      </w:r>
      <w:r w:rsidR="003C2398"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 خوزستان</w:t>
      </w:r>
    </w:p>
    <w:p w:rsidR="0008706B" w:rsidRPr="00446904" w:rsidRDefault="0008706B" w:rsidP="00AC2D8C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- داور </w:t>
      </w:r>
      <w:r w:rsidR="00AC2D8C" w:rsidRPr="00446904">
        <w:rPr>
          <w:rFonts w:ascii="Arial" w:hAnsi="Arial" w:cs="B Nazanin" w:hint="cs"/>
          <w:b/>
          <w:bCs/>
          <w:sz w:val="30"/>
          <w:szCs w:val="30"/>
          <w:rtl/>
        </w:rPr>
        <w:t>مسابقات دانش آموزی کشوری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 در رشته نهج البلاغه </w:t>
      </w:r>
      <w:r w:rsidR="00AC2D8C" w:rsidRPr="00446904">
        <w:rPr>
          <w:rFonts w:ascii="Arial" w:hAnsi="Arial" w:cs="B Nazanin" w:hint="cs"/>
          <w:b/>
          <w:bCs/>
          <w:sz w:val="30"/>
          <w:szCs w:val="30"/>
          <w:rtl/>
        </w:rPr>
        <w:t>از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 سال 91 </w:t>
      </w:r>
    </w:p>
    <w:p w:rsidR="00AC2D8C" w:rsidRPr="00446904" w:rsidRDefault="00AC2D8C" w:rsidP="00AC2D8C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- مدرس نمونه </w:t>
      </w:r>
      <w:r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 کشوری 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>در سال 85</w:t>
      </w:r>
    </w:p>
    <w:p w:rsidR="00AC2D8C" w:rsidRPr="00446904" w:rsidRDefault="00AC2D8C" w:rsidP="00AC2D8C">
      <w:pPr>
        <w:rPr>
          <w:rFonts w:ascii="Arial" w:hAnsi="Arial" w:cs="B Nazanin"/>
          <w:b/>
          <w:bCs/>
          <w:sz w:val="30"/>
          <w:szCs w:val="30"/>
          <w:rtl/>
        </w:rPr>
      </w:pPr>
    </w:p>
    <w:p w:rsidR="00874C3A" w:rsidRPr="00446904" w:rsidRDefault="00874C3A" w:rsidP="00E318C0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>- مدرس دوره</w:t>
      </w:r>
      <w:r w:rsidR="00E318C0"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 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>های ضمن خدمت نواحی چهار گان</w:t>
      </w:r>
      <w:r w:rsidR="00252A3E" w:rsidRPr="00446904">
        <w:rPr>
          <w:rFonts w:ascii="Arial" w:hAnsi="Arial" w:cs="B Nazanin"/>
          <w:b/>
          <w:bCs/>
          <w:sz w:val="30"/>
          <w:szCs w:val="30"/>
          <w:rtl/>
        </w:rPr>
        <w:t>ه آموزش و پرورش اهواز</w:t>
      </w:r>
    </w:p>
    <w:p w:rsidR="00252A3E" w:rsidRPr="00446904" w:rsidRDefault="00252A3E" w:rsidP="00E318C0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>-  ورود به آموزش و پرورش از سال 70 وتدریس در دبیرستانهاو مراکز ایثارگران  اهواز</w:t>
      </w:r>
    </w:p>
    <w:p w:rsidR="00874C3A" w:rsidRPr="00446904" w:rsidRDefault="00874C3A" w:rsidP="00E318C0">
      <w:pPr>
        <w:rPr>
          <w:rFonts w:ascii="Arial" w:hAnsi="Arial" w:cs="B Nazanin"/>
          <w:b/>
          <w:bCs/>
          <w:color w:val="000000" w:themeColor="text1"/>
          <w:sz w:val="32"/>
          <w:szCs w:val="32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>- اخذ مجوز تدریس دروس معارف</w:t>
      </w:r>
      <w:r w:rsidR="00C92365"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 اسلامی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 از نهاد </w:t>
      </w:r>
      <w:r w:rsidR="00AC2D8C"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مقام معظم 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>رهبری</w:t>
      </w:r>
      <w:r w:rsidR="00C92365" w:rsidRPr="00446904">
        <w:rPr>
          <w:rFonts w:ascii="Arial" w:hAnsi="Arial" w:cs="B Nazanin" w:hint="cs"/>
          <w:b/>
          <w:bCs/>
          <w:color w:val="000000" w:themeColor="text1"/>
          <w:sz w:val="32"/>
          <w:szCs w:val="32"/>
          <w:rtl/>
        </w:rPr>
        <w:t xml:space="preserve"> درقم با شماره پرونده 9247</w:t>
      </w:r>
    </w:p>
    <w:p w:rsidR="00874C3A" w:rsidRPr="00446904" w:rsidRDefault="00AC2D8C" w:rsidP="00AC2D8C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>- برگزاری سمینار و سخنرانی و جلسات پرسش و پاسخ با دانشجویان</w:t>
      </w:r>
    </w:p>
    <w:p w:rsidR="00AC2D8C" w:rsidRPr="00446904" w:rsidRDefault="00AC2D8C" w:rsidP="00AC2D8C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 w:hint="cs"/>
          <w:b/>
          <w:bCs/>
          <w:sz w:val="30"/>
          <w:szCs w:val="30"/>
          <w:rtl/>
        </w:rPr>
        <w:t>-</w:t>
      </w:r>
      <w:r w:rsidR="00293004"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 </w:t>
      </w:r>
      <w:r w:rsidRPr="00446904">
        <w:rPr>
          <w:rFonts w:ascii="Arial" w:hAnsi="Arial" w:cs="B Nazanin" w:hint="cs"/>
          <w:b/>
          <w:bCs/>
          <w:sz w:val="30"/>
          <w:szCs w:val="30"/>
          <w:rtl/>
        </w:rPr>
        <w:t>مسئول دفتر موسسه فرهنگی پیام آزادگان کشور در استان خوزستان</w:t>
      </w:r>
    </w:p>
    <w:p w:rsidR="00874C3A" w:rsidRPr="00446904" w:rsidRDefault="00874C3A" w:rsidP="00EA5974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>- عضو هیئت امنای موسسه ی اقت</w:t>
      </w:r>
      <w:r w:rsidR="00EA5974" w:rsidRPr="00446904">
        <w:rPr>
          <w:rFonts w:ascii="Arial" w:hAnsi="Arial" w:cs="B Nazanin"/>
          <w:b/>
          <w:bCs/>
          <w:sz w:val="30"/>
          <w:szCs w:val="30"/>
          <w:rtl/>
        </w:rPr>
        <w:t>صادی و خود کفایی آزادگان کشور ب</w:t>
      </w:r>
      <w:r w:rsidR="00EA5974" w:rsidRPr="00446904">
        <w:rPr>
          <w:rFonts w:ascii="Arial" w:hAnsi="Arial" w:cs="B Nazanin" w:hint="cs"/>
          <w:b/>
          <w:bCs/>
          <w:sz w:val="30"/>
          <w:szCs w:val="30"/>
          <w:rtl/>
        </w:rPr>
        <w:t>ا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EA5974" w:rsidRPr="00446904">
        <w:rPr>
          <w:rFonts w:ascii="Arial" w:hAnsi="Arial" w:cs="B Nazanin" w:hint="cs"/>
          <w:b/>
          <w:bCs/>
          <w:sz w:val="30"/>
          <w:szCs w:val="30"/>
          <w:rtl/>
        </w:rPr>
        <w:t>حکم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 مرحوم حاج آقا ابوترابی</w:t>
      </w:r>
    </w:p>
    <w:p w:rsidR="00874C3A" w:rsidRPr="00446904" w:rsidRDefault="00874C3A" w:rsidP="00C24329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>- عضو شورای سیاست گذاری موسسه فرهنگی پیام آزادگان</w:t>
      </w:r>
      <w:r w:rsidR="00C24329"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 کشور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 بعنوان نماینده استان خوزستان</w:t>
      </w:r>
    </w:p>
    <w:p w:rsidR="00874C3A" w:rsidRPr="00446904" w:rsidRDefault="00874C3A" w:rsidP="00E318C0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>- معاونت امور دانشجویی و ف</w:t>
      </w:r>
      <w:r w:rsidR="00F54B80" w:rsidRPr="00446904">
        <w:rPr>
          <w:rFonts w:ascii="Arial" w:hAnsi="Arial" w:cs="B Nazanin"/>
          <w:b/>
          <w:bCs/>
          <w:sz w:val="30"/>
          <w:szCs w:val="30"/>
          <w:rtl/>
        </w:rPr>
        <w:t>رهنگی ستاد آزادگان استان خوزستان</w:t>
      </w:r>
    </w:p>
    <w:p w:rsidR="00446904" w:rsidRPr="00446904" w:rsidRDefault="00446904" w:rsidP="00446904">
      <w:pPr>
        <w:rPr>
          <w:rFonts w:ascii="Arial" w:hAnsi="Arial" w:cs="B Nazanin"/>
          <w:b/>
          <w:bCs/>
          <w:sz w:val="30"/>
          <w:szCs w:val="30"/>
          <w:u w:val="single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u w:val="single"/>
          <w:rtl/>
        </w:rPr>
        <w:t xml:space="preserve">سوابق </w:t>
      </w:r>
      <w:r w:rsidRPr="00446904">
        <w:rPr>
          <w:rFonts w:ascii="Arial" w:hAnsi="Arial" w:cs="B Nazanin" w:hint="cs"/>
          <w:b/>
          <w:bCs/>
          <w:sz w:val="30"/>
          <w:szCs w:val="30"/>
          <w:u w:val="single"/>
          <w:rtl/>
        </w:rPr>
        <w:t>انقلاب و جبهه</w:t>
      </w:r>
      <w:r w:rsidRPr="00446904">
        <w:rPr>
          <w:rFonts w:ascii="Arial" w:hAnsi="Arial" w:cs="B Nazanin"/>
          <w:b/>
          <w:bCs/>
          <w:sz w:val="30"/>
          <w:szCs w:val="30"/>
          <w:u w:val="single"/>
          <w:rtl/>
        </w:rPr>
        <w:t>:</w:t>
      </w:r>
    </w:p>
    <w:p w:rsidR="00252A3E" w:rsidRPr="00446904" w:rsidRDefault="00BA2D52" w:rsidP="00E318C0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>- عزیمت به انگلستان جهت ادامه تحصیل قبل از انقلاب و ناتمام گذاشتن تحصیلات در انگلستان</w:t>
      </w:r>
    </w:p>
    <w:p w:rsidR="00FC07BD" w:rsidRPr="00446904" w:rsidRDefault="00252A3E" w:rsidP="00C24329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- </w:t>
      </w:r>
      <w:r w:rsidR="00BA2D52" w:rsidRPr="00446904">
        <w:rPr>
          <w:rFonts w:ascii="Arial" w:hAnsi="Arial" w:cs="B Nazanin"/>
          <w:b/>
          <w:bCs/>
          <w:sz w:val="30"/>
          <w:szCs w:val="30"/>
          <w:rtl/>
        </w:rPr>
        <w:t>بازگشت به ایران با شروع انقلاب اسلامی وشرکت در سخنرانیها ی آیت</w:t>
      </w:r>
      <w:r w:rsidR="00293004" w:rsidRPr="00446904">
        <w:rPr>
          <w:rFonts w:ascii="Arial" w:hAnsi="Arial" w:cs="B Nazanin"/>
          <w:b/>
          <w:bCs/>
          <w:sz w:val="30"/>
          <w:szCs w:val="30"/>
          <w:rtl/>
        </w:rPr>
        <w:t xml:space="preserve"> الله مکارم  - مرحوم علامه جعفر</w:t>
      </w:r>
      <w:r w:rsidR="00293004" w:rsidRPr="00446904">
        <w:rPr>
          <w:rFonts w:ascii="Arial" w:hAnsi="Arial" w:cs="B Nazanin" w:hint="cs"/>
          <w:b/>
          <w:bCs/>
          <w:sz w:val="30"/>
          <w:szCs w:val="30"/>
          <w:rtl/>
        </w:rPr>
        <w:t>ی</w:t>
      </w:r>
      <w:r w:rsidR="00BA2D52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BA2D52" w:rsidRPr="00446904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="00BA2D52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BA2D52" w:rsidRPr="00446904">
        <w:rPr>
          <w:rFonts w:ascii="Arial" w:hAnsi="Arial" w:cs="B Nazanin" w:hint="cs"/>
          <w:b/>
          <w:bCs/>
          <w:sz w:val="30"/>
          <w:szCs w:val="30"/>
          <w:rtl/>
        </w:rPr>
        <w:t>مرحوم</w:t>
      </w:r>
      <w:r w:rsidR="00BA2D52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BA2D52" w:rsidRPr="00446904">
        <w:rPr>
          <w:rFonts w:ascii="Arial" w:hAnsi="Arial" w:cs="B Nazanin" w:hint="cs"/>
          <w:b/>
          <w:bCs/>
          <w:sz w:val="30"/>
          <w:szCs w:val="30"/>
          <w:rtl/>
        </w:rPr>
        <w:t>حجت</w:t>
      </w:r>
      <w:r w:rsidR="00BA2D52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BA2D52" w:rsidRPr="00446904">
        <w:rPr>
          <w:rFonts w:ascii="Arial" w:hAnsi="Arial" w:cs="B Nazanin" w:hint="cs"/>
          <w:b/>
          <w:bCs/>
          <w:sz w:val="30"/>
          <w:szCs w:val="30"/>
          <w:rtl/>
        </w:rPr>
        <w:t>السلام</w:t>
      </w:r>
      <w:r w:rsidR="00BA2D52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  <w:r w:rsidR="00BA2D52" w:rsidRPr="00446904">
        <w:rPr>
          <w:rFonts w:ascii="Arial" w:hAnsi="Arial" w:cs="B Nazanin" w:hint="cs"/>
          <w:b/>
          <w:bCs/>
          <w:sz w:val="30"/>
          <w:szCs w:val="30"/>
          <w:rtl/>
        </w:rPr>
        <w:t>گلسرخی</w:t>
      </w:r>
      <w:r w:rsidR="00BA2D52" w:rsidRPr="00446904">
        <w:rPr>
          <w:rFonts w:ascii="Arial" w:hAnsi="Arial" w:cs="B Nazanin"/>
          <w:b/>
          <w:bCs/>
          <w:sz w:val="30"/>
          <w:szCs w:val="30"/>
          <w:rtl/>
        </w:rPr>
        <w:t xml:space="preserve"> </w:t>
      </w:r>
    </w:p>
    <w:p w:rsidR="00BA2D52" w:rsidRPr="00446904" w:rsidRDefault="00FC07BD" w:rsidP="00FC07BD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- </w:t>
      </w:r>
      <w:r w:rsidR="00BA2D52" w:rsidRPr="00446904">
        <w:rPr>
          <w:rFonts w:ascii="Arial" w:hAnsi="Arial" w:cs="B Nazanin"/>
          <w:b/>
          <w:bCs/>
          <w:sz w:val="30"/>
          <w:szCs w:val="30"/>
          <w:rtl/>
        </w:rPr>
        <w:t>مطالعه کتب دینی و مذهبی و شرکت در راهپیماییها و پخش و تکثیر اعلامیه های انقلابی در دوران انقلاب در شهر آبادان</w:t>
      </w:r>
    </w:p>
    <w:p w:rsidR="00BA2D52" w:rsidRPr="00446904" w:rsidRDefault="00BA2D52" w:rsidP="00E318C0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lastRenderedPageBreak/>
        <w:t>- فعالیت در جهاد سازندگی و هیئت واگذاری زمین بعنوان مسئول فرهنگی  بعد از پیروزی انقلاب اسلامی</w:t>
      </w:r>
    </w:p>
    <w:p w:rsidR="00BA2D52" w:rsidRPr="00446904" w:rsidRDefault="00BA2D52" w:rsidP="00E318C0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- عزیمت به قم جهت ادامه تحصیل در حوزه علمیه و درک </w:t>
      </w:r>
      <w:r w:rsidR="00891B39"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محضر 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>استاد علی صفایی ( عین صاد)</w:t>
      </w:r>
    </w:p>
    <w:p w:rsidR="00BA2D52" w:rsidRPr="00446904" w:rsidRDefault="00BA2D52" w:rsidP="00E318C0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>- قبولی در آزمون ورودی  مدرسه عالی شهید مطهری</w:t>
      </w:r>
    </w:p>
    <w:p w:rsidR="00BA2D52" w:rsidRPr="00446904" w:rsidRDefault="00BA2D52" w:rsidP="003811B5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>- حضور در جبهه های جنگ و پیوستن به نیروهای مردمی دفاع از شهر آبادان و خرمشهر</w:t>
      </w:r>
    </w:p>
    <w:p w:rsidR="00BA2D52" w:rsidRPr="00446904" w:rsidRDefault="00BA2D52" w:rsidP="00E318C0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- </w:t>
      </w:r>
      <w:r w:rsidR="00F54B80" w:rsidRPr="00446904">
        <w:rPr>
          <w:rFonts w:ascii="Arial" w:hAnsi="Arial" w:cs="B Nazanin"/>
          <w:b/>
          <w:bCs/>
          <w:sz w:val="30"/>
          <w:szCs w:val="30"/>
          <w:rtl/>
        </w:rPr>
        <w:t>به اسارت در آمدن در عملیات بیت المقدس در آزاد سازی خرمشهر ( 3 خرداد 1361 تا مرداد 1369)</w:t>
      </w:r>
    </w:p>
    <w:p w:rsidR="00F54B80" w:rsidRPr="00446904" w:rsidRDefault="00F54B80" w:rsidP="003811B5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- </w:t>
      </w:r>
      <w:r w:rsidR="003811B5"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آموزش 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نهج البلاغه </w:t>
      </w:r>
      <w:r w:rsidR="003811B5" w:rsidRPr="00446904">
        <w:rPr>
          <w:rFonts w:ascii="Arial" w:hAnsi="Arial" w:cs="B Nazanin"/>
          <w:b/>
          <w:bCs/>
          <w:sz w:val="30"/>
          <w:szCs w:val="30"/>
          <w:rtl/>
        </w:rPr>
        <w:t>و ترجمه  وا</w:t>
      </w:r>
      <w:r w:rsidR="003811B5" w:rsidRPr="00446904">
        <w:rPr>
          <w:rFonts w:ascii="Arial" w:hAnsi="Arial" w:cs="B Nazanin" w:hint="cs"/>
          <w:b/>
          <w:bCs/>
          <w:sz w:val="30"/>
          <w:szCs w:val="30"/>
          <w:rtl/>
        </w:rPr>
        <w:t>ژ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>ه های نهج البلاغه در اردوگاه</w:t>
      </w:r>
      <w:r w:rsidR="003811B5"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 ه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>ای عراق</w:t>
      </w:r>
    </w:p>
    <w:p w:rsidR="003811B5" w:rsidRPr="00446904" w:rsidRDefault="003811B5" w:rsidP="003811B5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- </w:t>
      </w:r>
      <w:r w:rsidRPr="00446904">
        <w:rPr>
          <w:rFonts w:ascii="Arial" w:hAnsi="Arial" w:cs="B Nazanin" w:hint="cs"/>
          <w:b/>
          <w:bCs/>
          <w:sz w:val="30"/>
          <w:szCs w:val="30"/>
          <w:rtl/>
        </w:rPr>
        <w:t>درک</w:t>
      </w:r>
      <w:r w:rsidR="00F54B80" w:rsidRPr="00446904">
        <w:rPr>
          <w:rFonts w:ascii="Arial" w:hAnsi="Arial" w:cs="B Nazanin"/>
          <w:b/>
          <w:bCs/>
          <w:sz w:val="30"/>
          <w:szCs w:val="30"/>
          <w:rtl/>
        </w:rPr>
        <w:t xml:space="preserve"> محضر</w:t>
      </w:r>
      <w:r w:rsidRPr="00446904">
        <w:rPr>
          <w:rFonts w:ascii="Arial" w:hAnsi="Arial" w:cs="B Nazanin" w:hint="cs"/>
          <w:b/>
          <w:bCs/>
          <w:sz w:val="30"/>
          <w:szCs w:val="30"/>
          <w:rtl/>
        </w:rPr>
        <w:t>مرحوم</w:t>
      </w:r>
      <w:r w:rsidR="00F54B80" w:rsidRPr="00446904">
        <w:rPr>
          <w:rFonts w:ascii="Arial" w:hAnsi="Arial" w:cs="B Nazanin"/>
          <w:b/>
          <w:bCs/>
          <w:sz w:val="30"/>
          <w:szCs w:val="30"/>
          <w:rtl/>
        </w:rPr>
        <w:t xml:space="preserve"> حاج آقا ابوترابی</w:t>
      </w:r>
      <w:r w:rsidRPr="00446904">
        <w:rPr>
          <w:rFonts w:ascii="Arial" w:hAnsi="Arial" w:cs="B Nazanin" w:hint="cs"/>
          <w:b/>
          <w:bCs/>
          <w:sz w:val="30"/>
          <w:szCs w:val="30"/>
          <w:rtl/>
        </w:rPr>
        <w:t xml:space="preserve"> در مدتی از سالهای اسارت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 xml:space="preserve"> در ارد</w:t>
      </w:r>
      <w:r w:rsidRPr="00446904">
        <w:rPr>
          <w:rFonts w:ascii="Arial" w:hAnsi="Arial" w:cs="B Nazanin" w:hint="cs"/>
          <w:b/>
          <w:bCs/>
          <w:sz w:val="30"/>
          <w:szCs w:val="30"/>
          <w:rtl/>
        </w:rPr>
        <w:t>و</w:t>
      </w:r>
      <w:r w:rsidRPr="00446904">
        <w:rPr>
          <w:rFonts w:ascii="Arial" w:hAnsi="Arial" w:cs="B Nazanin"/>
          <w:b/>
          <w:bCs/>
          <w:sz w:val="30"/>
          <w:szCs w:val="30"/>
          <w:rtl/>
        </w:rPr>
        <w:t>گاه ها</w:t>
      </w:r>
      <w:r w:rsidRPr="00446904">
        <w:rPr>
          <w:rFonts w:ascii="Arial" w:hAnsi="Arial" w:cs="B Nazanin" w:hint="cs"/>
          <w:b/>
          <w:bCs/>
          <w:sz w:val="30"/>
          <w:szCs w:val="30"/>
          <w:rtl/>
        </w:rPr>
        <w:t>ی موصل  2 و3</w:t>
      </w:r>
    </w:p>
    <w:p w:rsidR="00E37C11" w:rsidRPr="00446904" w:rsidRDefault="00252A3E" w:rsidP="00E318C0">
      <w:pPr>
        <w:rPr>
          <w:rFonts w:ascii="Arial" w:hAnsi="Arial" w:cs="B Nazanin"/>
          <w:b/>
          <w:bCs/>
          <w:sz w:val="30"/>
          <w:szCs w:val="30"/>
          <w:rtl/>
        </w:rPr>
      </w:pPr>
      <w:r w:rsidRPr="00446904">
        <w:rPr>
          <w:rFonts w:ascii="Arial" w:hAnsi="Arial" w:cs="B Nazanin"/>
          <w:b/>
          <w:bCs/>
          <w:sz w:val="30"/>
          <w:szCs w:val="30"/>
          <w:rtl/>
        </w:rPr>
        <w:t>-  آشنایی  کامل به زبان عربی و ترجمه متون عربی</w:t>
      </w:r>
    </w:p>
    <w:p w:rsidR="00E37C11" w:rsidRPr="00446904" w:rsidRDefault="00E37C11" w:rsidP="00E318C0">
      <w:pPr>
        <w:rPr>
          <w:rFonts w:ascii="Arial" w:hAnsi="Arial" w:cs="B Nazanin"/>
          <w:b/>
          <w:bCs/>
          <w:sz w:val="30"/>
          <w:szCs w:val="30"/>
        </w:rPr>
      </w:pPr>
    </w:p>
    <w:sectPr w:rsidR="00E37C11" w:rsidRPr="00446904" w:rsidSect="00FC07BD">
      <w:pgSz w:w="11906" w:h="16838"/>
      <w:pgMar w:top="851" w:right="707" w:bottom="709" w:left="85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1700E"/>
    <w:multiLevelType w:val="hybridMultilevel"/>
    <w:tmpl w:val="A8F8E0FA"/>
    <w:lvl w:ilvl="0" w:tplc="12EE7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0009B"/>
    <w:multiLevelType w:val="hybridMultilevel"/>
    <w:tmpl w:val="AD0AD1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465324"/>
    <w:multiLevelType w:val="hybridMultilevel"/>
    <w:tmpl w:val="9626AC48"/>
    <w:lvl w:ilvl="0" w:tplc="D2E2A1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067A56"/>
    <w:multiLevelType w:val="hybridMultilevel"/>
    <w:tmpl w:val="31BC7BFC"/>
    <w:lvl w:ilvl="0" w:tplc="12EE7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13172"/>
    <w:multiLevelType w:val="hybridMultilevel"/>
    <w:tmpl w:val="1B7A8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D2F68"/>
    <w:multiLevelType w:val="hybridMultilevel"/>
    <w:tmpl w:val="2AA0B872"/>
    <w:lvl w:ilvl="0" w:tplc="E63C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11"/>
    <w:rsid w:val="00067DB1"/>
    <w:rsid w:val="0008706B"/>
    <w:rsid w:val="002164F3"/>
    <w:rsid w:val="00252A3E"/>
    <w:rsid w:val="00293004"/>
    <w:rsid w:val="003811B5"/>
    <w:rsid w:val="0038686F"/>
    <w:rsid w:val="003C2398"/>
    <w:rsid w:val="003F2C50"/>
    <w:rsid w:val="00407A63"/>
    <w:rsid w:val="00446904"/>
    <w:rsid w:val="005B7743"/>
    <w:rsid w:val="006162B9"/>
    <w:rsid w:val="00621E89"/>
    <w:rsid w:val="00841B21"/>
    <w:rsid w:val="00871333"/>
    <w:rsid w:val="00874C3A"/>
    <w:rsid w:val="00891B39"/>
    <w:rsid w:val="00953E7E"/>
    <w:rsid w:val="009731AA"/>
    <w:rsid w:val="00A7787E"/>
    <w:rsid w:val="00AB28B8"/>
    <w:rsid w:val="00AC2D8C"/>
    <w:rsid w:val="00BA2D52"/>
    <w:rsid w:val="00C20E04"/>
    <w:rsid w:val="00C24329"/>
    <w:rsid w:val="00C42663"/>
    <w:rsid w:val="00C47A59"/>
    <w:rsid w:val="00C51582"/>
    <w:rsid w:val="00C66453"/>
    <w:rsid w:val="00C92365"/>
    <w:rsid w:val="00D8671B"/>
    <w:rsid w:val="00DA0FC1"/>
    <w:rsid w:val="00E318C0"/>
    <w:rsid w:val="00E37C11"/>
    <w:rsid w:val="00E51E9F"/>
    <w:rsid w:val="00EA5974"/>
    <w:rsid w:val="00F54B80"/>
    <w:rsid w:val="00F571A2"/>
    <w:rsid w:val="00FC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8F74CBF-9756-476D-B404-33685F5A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C66453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06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3C23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C23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6645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C664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6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fazelinia@ymail.com&#1575;&#1740;&#1605;&#1740;&#1604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C6746-0AEA-4DFB-82D5-3537AD9F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</dc:creator>
  <cp:lastModifiedBy>masood</cp:lastModifiedBy>
  <cp:revision>2</cp:revision>
  <dcterms:created xsi:type="dcterms:W3CDTF">2017-11-07T06:14:00Z</dcterms:created>
  <dcterms:modified xsi:type="dcterms:W3CDTF">2017-11-07T06:14:00Z</dcterms:modified>
</cp:coreProperties>
</file>